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029D0" w14:textId="77777777" w:rsidR="00CB640B" w:rsidRDefault="00CB640B" w:rsidP="00CB640B">
      <w:pPr>
        <w:widowControl w:val="0"/>
        <w:autoSpaceDE w:val="0"/>
        <w:autoSpaceDN w:val="0"/>
        <w:adjustRightInd w:val="0"/>
        <w:spacing w:after="0" w:line="240" w:lineRule="auto"/>
        <w:rPr>
          <w:rFonts w:ascii="Times New Roman" w:hAnsi="Times New Roman" w:cs="Times New Roman"/>
          <w:sz w:val="32"/>
          <w:szCs w:val="32"/>
          <w:lang w:val="en-US"/>
        </w:rPr>
      </w:pPr>
      <w:r>
        <w:rPr>
          <w:rFonts w:ascii="Arial" w:hAnsi="Arial" w:cs="Arial"/>
          <w:b/>
          <w:bCs/>
          <w:sz w:val="30"/>
          <w:szCs w:val="30"/>
          <w:lang w:val="en-US"/>
        </w:rPr>
        <w:t>Yrd. Doç. Dr. Emre Altürk</w:t>
      </w:r>
    </w:p>
    <w:p w14:paraId="3A8F33C3" w14:textId="6050EC7F" w:rsidR="009C63DE" w:rsidRPr="00D93F14" w:rsidRDefault="00CB640B" w:rsidP="00CB640B">
      <w:r>
        <w:rPr>
          <w:rFonts w:ascii="Arial" w:hAnsi="Arial" w:cs="Arial"/>
          <w:sz w:val="30"/>
          <w:szCs w:val="30"/>
          <w:lang w:val="en-US"/>
        </w:rPr>
        <w:t>2001’de ODTÜ Mimarlık Bölümü’nden onur derecesi ile mezun oldu. Aynı okuldaki lisansüstü çalışmalarında mimarlık ve kent ilişkisi üzerine yoğunlaştı. 2004’de XXL, Mimarlığın Nesnesi Olarak Metropol isimli tez ile yüksek onur derecesi alarak mezun oldu. ODTÜ ve çeşitli mimarlık ofislerinde çalıştı. 2005-2010 yılları arasında Roterdam’da yaşadı. TU Delft’de Hibrid Binalar ve Kamuya Açık Binalar kürsülerinde yüksek lisans tasarım stüdyoları ve kuram dersleri verdi. Doktorasını aynı okulda yaptı. 2009’da Kent Üzerine Mimarlık Teorisini Çizmek isimli tez ile mezun olup yardımcı doçent olarak bir yıl daha çalıştı. 2010 yılı sonunda İstanbul’a yerleşti ve Bilgi Üniversitesi’nde çalışmaya başladı. Burada temel tasarım, çizim, yüksek lisans stüdyoları verdi. Halen mimarlık üçüncü yıl stüdyosuna giriyor, ayrıca mimarlık kuramı, kent ve görsel çalışmalar üzerine lisans ve yüksek lisans dersleri veriyor.</w:t>
      </w:r>
      <w:bookmarkStart w:id="0" w:name="_GoBack"/>
      <w:bookmarkEnd w:id="0"/>
    </w:p>
    <w:sectPr w:rsidR="009C63DE" w:rsidRPr="00D93F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D0"/>
    <w:rsid w:val="000E39FE"/>
    <w:rsid w:val="00305FA9"/>
    <w:rsid w:val="00356CD0"/>
    <w:rsid w:val="00822D9E"/>
    <w:rsid w:val="00826855"/>
    <w:rsid w:val="00947595"/>
    <w:rsid w:val="009916B5"/>
    <w:rsid w:val="009C63DE"/>
    <w:rsid w:val="00CB640B"/>
    <w:rsid w:val="00D06A00"/>
    <w:rsid w:val="00D07F34"/>
    <w:rsid w:val="00D93F14"/>
    <w:rsid w:val="00DD1F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3A887"/>
  <w15:chartTrackingRefBased/>
  <w15:docId w15:val="{532A009C-F19B-4138-9AD2-FC1EC473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793</Characters>
  <Application>Microsoft Macintosh Word</Application>
  <DocSecurity>0</DocSecurity>
  <Lines>6</Lines>
  <Paragraphs>1</Paragraphs>
  <ScaleCrop>false</ScaleCrop>
  <Company/>
  <LinksUpToDate>false</LinksUpToDate>
  <CharactersWithSpaces>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Banu Tomruk</dc:creator>
  <cp:keywords/>
  <dc:description/>
  <cp:lastModifiedBy>Fatih Egriboz</cp:lastModifiedBy>
  <cp:revision>12</cp:revision>
  <dcterms:created xsi:type="dcterms:W3CDTF">2016-08-05T12:30:00Z</dcterms:created>
  <dcterms:modified xsi:type="dcterms:W3CDTF">2016-09-01T13:39:00Z</dcterms:modified>
</cp:coreProperties>
</file>